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3DB0" w14:textId="77777777" w:rsidR="00AE3C49" w:rsidRPr="00AE3C49" w:rsidRDefault="00AE3C49" w:rsidP="00AE3C49">
      <w:pPr>
        <w:rPr>
          <w:sz w:val="22"/>
          <w:szCs w:val="22"/>
        </w:rPr>
      </w:pPr>
      <w:r w:rsidRPr="00AE3C49">
        <w:rPr>
          <w:b/>
          <w:bCs/>
          <w:sz w:val="22"/>
          <w:szCs w:val="22"/>
        </w:rPr>
        <w:t>Job Posting: Program Manager – Baby and You Program (Pacific Islander Focus)</w:t>
      </w:r>
    </w:p>
    <w:p w14:paraId="66427D39" w14:textId="77777777" w:rsidR="00AE3C49" w:rsidRPr="00AE3C49" w:rsidRDefault="00AE3C49" w:rsidP="00AE3C49">
      <w:pPr>
        <w:rPr>
          <w:sz w:val="22"/>
          <w:szCs w:val="22"/>
        </w:rPr>
      </w:pPr>
      <w:r w:rsidRPr="00AE3C49">
        <w:rPr>
          <w:b/>
          <w:bCs/>
          <w:sz w:val="22"/>
          <w:szCs w:val="22"/>
        </w:rPr>
        <w:t>Location:</w:t>
      </w:r>
      <w:r w:rsidRPr="00AE3C49">
        <w:rPr>
          <w:sz w:val="22"/>
          <w:szCs w:val="22"/>
        </w:rPr>
        <w:t xml:space="preserve"> King County, WA</w:t>
      </w:r>
    </w:p>
    <w:p w14:paraId="1FCAF051" w14:textId="77777777" w:rsidR="00AE3C49" w:rsidRPr="00AE3C49" w:rsidRDefault="00AE3C49" w:rsidP="00AE3C49">
      <w:pPr>
        <w:rPr>
          <w:sz w:val="22"/>
          <w:szCs w:val="22"/>
        </w:rPr>
      </w:pPr>
      <w:r w:rsidRPr="00AE3C49">
        <w:rPr>
          <w:b/>
          <w:bCs/>
          <w:sz w:val="22"/>
          <w:szCs w:val="22"/>
        </w:rPr>
        <w:t>Position Type:</w:t>
      </w:r>
      <w:r w:rsidRPr="00AE3C49">
        <w:rPr>
          <w:sz w:val="22"/>
          <w:szCs w:val="22"/>
        </w:rPr>
        <w:t xml:space="preserve"> Full-Time</w:t>
      </w:r>
    </w:p>
    <w:p w14:paraId="47720986" w14:textId="77777777" w:rsidR="00AE3C49" w:rsidRPr="00AE3C49" w:rsidRDefault="00AE3C49" w:rsidP="00AE3C49">
      <w:pPr>
        <w:rPr>
          <w:sz w:val="22"/>
          <w:szCs w:val="22"/>
        </w:rPr>
      </w:pPr>
      <w:r w:rsidRPr="00AE3C49">
        <w:rPr>
          <w:b/>
          <w:bCs/>
          <w:sz w:val="22"/>
          <w:szCs w:val="22"/>
        </w:rPr>
        <w:t>Application deadline:</w:t>
      </w:r>
      <w:r w:rsidRPr="00AE3C49">
        <w:rPr>
          <w:sz w:val="22"/>
          <w:szCs w:val="22"/>
        </w:rPr>
        <w:t xml:space="preserve"> June 1st, 2025</w:t>
      </w:r>
    </w:p>
    <w:p w14:paraId="7CE4390F" w14:textId="77777777" w:rsidR="00AE3C49" w:rsidRPr="00AE3C49" w:rsidRDefault="00AE3C49" w:rsidP="00AE3C49">
      <w:pPr>
        <w:rPr>
          <w:sz w:val="22"/>
          <w:szCs w:val="22"/>
        </w:rPr>
      </w:pPr>
      <w:r w:rsidRPr="00AE3C49">
        <w:rPr>
          <w:b/>
          <w:bCs/>
          <w:sz w:val="22"/>
          <w:szCs w:val="22"/>
        </w:rPr>
        <w:t>About the Program:</w:t>
      </w:r>
    </w:p>
    <w:p w14:paraId="5A6DFD6B" w14:textId="77777777" w:rsidR="00AE3C49" w:rsidRPr="00AE3C49" w:rsidRDefault="00AE3C49" w:rsidP="00AE3C49">
      <w:pPr>
        <w:rPr>
          <w:sz w:val="22"/>
          <w:szCs w:val="22"/>
        </w:rPr>
      </w:pPr>
      <w:r w:rsidRPr="00AE3C49">
        <w:rPr>
          <w:sz w:val="22"/>
          <w:szCs w:val="22"/>
        </w:rPr>
        <w:t xml:space="preserve">The </w:t>
      </w:r>
      <w:r w:rsidRPr="00AE3C49">
        <w:rPr>
          <w:i/>
          <w:iCs/>
          <w:sz w:val="22"/>
          <w:szCs w:val="22"/>
        </w:rPr>
        <w:t>Baby and You Prenatal Supportive Education</w:t>
      </w:r>
      <w:r w:rsidRPr="00AE3C49">
        <w:rPr>
          <w:sz w:val="22"/>
          <w:szCs w:val="22"/>
        </w:rPr>
        <w:t xml:space="preserve"> program is a culturally centered initiative supporting Pacific Islander families and mothers in King County who are at risk of infant mortality. The program addresses maternal and infant health disparities through education, resources, and community-based care by providing holistic, culturally aligned prenatal education and support services.</w:t>
      </w:r>
    </w:p>
    <w:p w14:paraId="489FCD35" w14:textId="77777777" w:rsidR="00AE3C49" w:rsidRPr="00AE3C49" w:rsidRDefault="00AE3C49" w:rsidP="00AE3C49">
      <w:pPr>
        <w:rPr>
          <w:sz w:val="22"/>
          <w:szCs w:val="22"/>
        </w:rPr>
      </w:pPr>
      <w:r w:rsidRPr="00AE3C49">
        <w:rPr>
          <w:sz w:val="22"/>
          <w:szCs w:val="22"/>
        </w:rPr>
        <w:t xml:space="preserve">This initiative is led by the </w:t>
      </w:r>
      <w:r w:rsidRPr="00AE3C49">
        <w:rPr>
          <w:b/>
          <w:bCs/>
          <w:sz w:val="22"/>
          <w:szCs w:val="22"/>
        </w:rPr>
        <w:t>Pacific Islander Health Board of Washington (PIHBW)</w:t>
      </w:r>
      <w:r w:rsidRPr="00AE3C49">
        <w:rPr>
          <w:sz w:val="22"/>
          <w:szCs w:val="22"/>
        </w:rPr>
        <w:t>, a community-driven organization committed to improving health outcomes for Pacific Islander communities through advocacy, culturally grounded programs, and systems change. </w:t>
      </w:r>
    </w:p>
    <w:p w14:paraId="35905434" w14:textId="77777777" w:rsidR="00AE3C49" w:rsidRPr="00AE3C49" w:rsidRDefault="00AE3C49" w:rsidP="00AE3C49">
      <w:pPr>
        <w:rPr>
          <w:sz w:val="22"/>
          <w:szCs w:val="22"/>
        </w:rPr>
      </w:pPr>
      <w:r w:rsidRPr="00AE3C49">
        <w:rPr>
          <w:b/>
          <w:bCs/>
          <w:sz w:val="22"/>
          <w:szCs w:val="22"/>
        </w:rPr>
        <w:t>Position Summary:</w:t>
      </w:r>
    </w:p>
    <w:p w14:paraId="7CFB2295" w14:textId="77777777" w:rsidR="00AE3C49" w:rsidRPr="00AE3C49" w:rsidRDefault="00AE3C49" w:rsidP="00AE3C49">
      <w:pPr>
        <w:rPr>
          <w:sz w:val="22"/>
          <w:szCs w:val="22"/>
        </w:rPr>
      </w:pPr>
      <w:r w:rsidRPr="00AE3C49">
        <w:rPr>
          <w:sz w:val="22"/>
          <w:szCs w:val="22"/>
        </w:rPr>
        <w:t xml:space="preserve">We seek a dedicated and culturally competent </w:t>
      </w:r>
      <w:r w:rsidRPr="00AE3C49">
        <w:rPr>
          <w:b/>
          <w:bCs/>
          <w:sz w:val="22"/>
          <w:szCs w:val="22"/>
        </w:rPr>
        <w:t>Program Manager</w:t>
      </w:r>
      <w:r w:rsidRPr="00AE3C49">
        <w:rPr>
          <w:sz w:val="22"/>
          <w:szCs w:val="22"/>
        </w:rPr>
        <w:t xml:space="preserve"> to lead the Baby and You program. This role oversees program operations, ensures culturally sensitive care, and maintains strong connections with Pacific Islander communities. The Program Manager will play a key role in reducing infant mortality and improving maternal health outcomes by managing services that address the physical, emotional, and spiritual needs of Pacific Islander families.</w:t>
      </w:r>
    </w:p>
    <w:p w14:paraId="496AAA36" w14:textId="77777777" w:rsidR="00AE3C49" w:rsidRPr="00AE3C49" w:rsidRDefault="00AE3C49" w:rsidP="00AE3C49">
      <w:pPr>
        <w:rPr>
          <w:sz w:val="22"/>
          <w:szCs w:val="22"/>
        </w:rPr>
      </w:pPr>
      <w:r w:rsidRPr="00AE3C49">
        <w:rPr>
          <w:b/>
          <w:bCs/>
          <w:sz w:val="22"/>
          <w:szCs w:val="22"/>
        </w:rPr>
        <w:t>Key Responsibilities:</w:t>
      </w:r>
    </w:p>
    <w:p w14:paraId="1C10ABAB" w14:textId="77777777" w:rsidR="00AE3C49" w:rsidRPr="00AE3C49" w:rsidRDefault="00AE3C49" w:rsidP="00AE3C49">
      <w:pPr>
        <w:numPr>
          <w:ilvl w:val="0"/>
          <w:numId w:val="1"/>
        </w:numPr>
        <w:rPr>
          <w:sz w:val="22"/>
          <w:szCs w:val="22"/>
        </w:rPr>
      </w:pPr>
      <w:r w:rsidRPr="00AE3C49">
        <w:rPr>
          <w:sz w:val="22"/>
          <w:szCs w:val="22"/>
        </w:rPr>
        <w:t xml:space="preserve">Lead the Baby and </w:t>
      </w:r>
      <w:proofErr w:type="gramStart"/>
      <w:r w:rsidRPr="00AE3C49">
        <w:rPr>
          <w:sz w:val="22"/>
          <w:szCs w:val="22"/>
        </w:rPr>
        <w:t>You</w:t>
      </w:r>
      <w:proofErr w:type="gramEnd"/>
      <w:r w:rsidRPr="00AE3C49">
        <w:rPr>
          <w:sz w:val="22"/>
          <w:szCs w:val="22"/>
        </w:rPr>
        <w:t xml:space="preserve"> program's planning, implementation, and evaluation.</w:t>
      </w:r>
    </w:p>
    <w:p w14:paraId="46966EA0" w14:textId="77777777" w:rsidR="00AE3C49" w:rsidRPr="00AE3C49" w:rsidRDefault="00AE3C49" w:rsidP="00AE3C49">
      <w:pPr>
        <w:numPr>
          <w:ilvl w:val="0"/>
          <w:numId w:val="1"/>
        </w:numPr>
        <w:rPr>
          <w:sz w:val="22"/>
          <w:szCs w:val="22"/>
        </w:rPr>
      </w:pPr>
      <w:r w:rsidRPr="00AE3C49">
        <w:rPr>
          <w:sz w:val="22"/>
          <w:szCs w:val="22"/>
        </w:rPr>
        <w:t>Ensure program services are culturally relevant and aligned with Pacific Islander traditions and health beliefs.</w:t>
      </w:r>
    </w:p>
    <w:p w14:paraId="141ED01C" w14:textId="77777777" w:rsidR="00AE3C49" w:rsidRPr="00AE3C49" w:rsidRDefault="00AE3C49" w:rsidP="00AE3C49">
      <w:pPr>
        <w:numPr>
          <w:ilvl w:val="0"/>
          <w:numId w:val="1"/>
        </w:numPr>
        <w:rPr>
          <w:sz w:val="22"/>
          <w:szCs w:val="22"/>
        </w:rPr>
      </w:pPr>
      <w:r w:rsidRPr="00AE3C49">
        <w:rPr>
          <w:sz w:val="22"/>
          <w:szCs w:val="22"/>
        </w:rPr>
        <w:t>Build and maintain relationships with community partners, healthcare providers, and cultural leaders.</w:t>
      </w:r>
    </w:p>
    <w:p w14:paraId="7D228FCB" w14:textId="60918F96" w:rsidR="00AE3C49" w:rsidRPr="00AE3C49" w:rsidRDefault="00AE3C49" w:rsidP="00AE3C49">
      <w:pPr>
        <w:numPr>
          <w:ilvl w:val="0"/>
          <w:numId w:val="1"/>
        </w:numPr>
        <w:rPr>
          <w:sz w:val="22"/>
          <w:szCs w:val="22"/>
        </w:rPr>
      </w:pPr>
      <w:r w:rsidRPr="00AE3C49">
        <w:rPr>
          <w:sz w:val="22"/>
          <w:szCs w:val="22"/>
        </w:rPr>
        <w:t xml:space="preserve">Supervise program staff and volunteers and coordinate training efforts on </w:t>
      </w:r>
      <w:r w:rsidR="00A32C80">
        <w:rPr>
          <w:sz w:val="22"/>
          <w:szCs w:val="22"/>
        </w:rPr>
        <w:t>p</w:t>
      </w:r>
      <w:r w:rsidRPr="00AE3C49">
        <w:rPr>
          <w:sz w:val="22"/>
          <w:szCs w:val="22"/>
        </w:rPr>
        <w:t>renatal care</w:t>
      </w:r>
      <w:r w:rsidR="00A32C80">
        <w:rPr>
          <w:sz w:val="22"/>
          <w:szCs w:val="22"/>
        </w:rPr>
        <w:t xml:space="preserve"> and birth worker support.</w:t>
      </w:r>
    </w:p>
    <w:p w14:paraId="31F365D8" w14:textId="77777777" w:rsidR="00AE3C49" w:rsidRPr="00AE3C49" w:rsidRDefault="00AE3C49" w:rsidP="00AE3C49">
      <w:pPr>
        <w:numPr>
          <w:ilvl w:val="0"/>
          <w:numId w:val="1"/>
        </w:numPr>
        <w:rPr>
          <w:sz w:val="22"/>
          <w:szCs w:val="22"/>
        </w:rPr>
      </w:pPr>
      <w:r w:rsidRPr="00AE3C49">
        <w:rPr>
          <w:sz w:val="22"/>
          <w:szCs w:val="22"/>
        </w:rPr>
        <w:t>Oversee outreach efforts to engage Pacific Islander families and increase program participation.</w:t>
      </w:r>
    </w:p>
    <w:p w14:paraId="6196D620" w14:textId="77777777" w:rsidR="00AE3C49" w:rsidRPr="00AE3C49" w:rsidRDefault="00AE3C49" w:rsidP="00AE3C49">
      <w:pPr>
        <w:numPr>
          <w:ilvl w:val="0"/>
          <w:numId w:val="1"/>
        </w:numPr>
        <w:rPr>
          <w:sz w:val="22"/>
          <w:szCs w:val="22"/>
        </w:rPr>
      </w:pPr>
      <w:r w:rsidRPr="00AE3C49">
        <w:rPr>
          <w:sz w:val="22"/>
          <w:szCs w:val="22"/>
        </w:rPr>
        <w:t>Monitor program impact and ensure compliance with funding and reporting requirements.</w:t>
      </w:r>
    </w:p>
    <w:p w14:paraId="72A16E7A" w14:textId="77777777" w:rsidR="00AE3C49" w:rsidRPr="00AE3C49" w:rsidRDefault="00AE3C49" w:rsidP="00AE3C49">
      <w:pPr>
        <w:numPr>
          <w:ilvl w:val="0"/>
          <w:numId w:val="1"/>
        </w:numPr>
        <w:rPr>
          <w:sz w:val="22"/>
          <w:szCs w:val="22"/>
        </w:rPr>
      </w:pPr>
      <w:r w:rsidRPr="00AE3C49">
        <w:rPr>
          <w:sz w:val="22"/>
          <w:szCs w:val="22"/>
        </w:rPr>
        <w:t>Advocate for equitable health access and address systemic barriers impacting the community.</w:t>
      </w:r>
    </w:p>
    <w:p w14:paraId="36182AE4" w14:textId="77777777" w:rsidR="00AE3C49" w:rsidRPr="00AE3C49" w:rsidRDefault="00AE3C49" w:rsidP="00AE3C49">
      <w:pPr>
        <w:numPr>
          <w:ilvl w:val="0"/>
          <w:numId w:val="1"/>
        </w:numPr>
        <w:rPr>
          <w:sz w:val="22"/>
          <w:szCs w:val="22"/>
        </w:rPr>
      </w:pPr>
      <w:r w:rsidRPr="00AE3C49">
        <w:rPr>
          <w:sz w:val="22"/>
          <w:szCs w:val="22"/>
        </w:rPr>
        <w:t>Experience in prenatal education, support services, or advocacy work preferred.</w:t>
      </w:r>
    </w:p>
    <w:p w14:paraId="58324E4F" w14:textId="77777777" w:rsidR="00AE3C49" w:rsidRPr="00AE3C49" w:rsidRDefault="00AE3C49" w:rsidP="00AE3C49">
      <w:pPr>
        <w:rPr>
          <w:sz w:val="22"/>
          <w:szCs w:val="22"/>
        </w:rPr>
      </w:pPr>
      <w:r w:rsidRPr="00AE3C49">
        <w:rPr>
          <w:b/>
          <w:bCs/>
          <w:sz w:val="22"/>
          <w:szCs w:val="22"/>
        </w:rPr>
        <w:lastRenderedPageBreak/>
        <w:t>Ideal Candidate Qualifications:</w:t>
      </w:r>
    </w:p>
    <w:p w14:paraId="1CF3129B" w14:textId="77777777" w:rsidR="00AE3C49" w:rsidRPr="00AE3C49" w:rsidRDefault="00AE3C49" w:rsidP="00AE3C49">
      <w:pPr>
        <w:numPr>
          <w:ilvl w:val="0"/>
          <w:numId w:val="2"/>
        </w:numPr>
        <w:rPr>
          <w:sz w:val="22"/>
          <w:szCs w:val="22"/>
        </w:rPr>
      </w:pPr>
      <w:r w:rsidRPr="00AE3C49">
        <w:rPr>
          <w:sz w:val="22"/>
          <w:szCs w:val="22"/>
        </w:rPr>
        <w:t xml:space="preserve">Bachelor's degree in public health, community health, social work, nonprofit management, or a related field — </w:t>
      </w:r>
      <w:r w:rsidRPr="00AE3C49">
        <w:rPr>
          <w:i/>
          <w:iCs/>
          <w:sz w:val="22"/>
          <w:szCs w:val="22"/>
        </w:rPr>
        <w:t>or equivalent professional/lived experience.</w:t>
      </w:r>
    </w:p>
    <w:p w14:paraId="341D78FC" w14:textId="77777777" w:rsidR="00AE3C49" w:rsidRPr="00AE3C49" w:rsidRDefault="00AE3C49" w:rsidP="00AE3C49">
      <w:pPr>
        <w:numPr>
          <w:ilvl w:val="0"/>
          <w:numId w:val="2"/>
        </w:numPr>
        <w:rPr>
          <w:sz w:val="22"/>
          <w:szCs w:val="22"/>
        </w:rPr>
      </w:pPr>
      <w:r w:rsidRPr="00AE3C49">
        <w:rPr>
          <w:sz w:val="22"/>
          <w:szCs w:val="22"/>
        </w:rPr>
        <w:t>Strong understanding of Pacific Islander cultures and demonstrated experience working with these communities.</w:t>
      </w:r>
    </w:p>
    <w:p w14:paraId="69B7299F" w14:textId="77777777" w:rsidR="00AE3C49" w:rsidRPr="00AE3C49" w:rsidRDefault="00AE3C49" w:rsidP="00AE3C49">
      <w:pPr>
        <w:numPr>
          <w:ilvl w:val="0"/>
          <w:numId w:val="2"/>
        </w:numPr>
        <w:rPr>
          <w:sz w:val="22"/>
          <w:szCs w:val="22"/>
        </w:rPr>
      </w:pPr>
      <w:r w:rsidRPr="00AE3C49">
        <w:rPr>
          <w:sz w:val="22"/>
          <w:szCs w:val="22"/>
        </w:rPr>
        <w:t>Proven leadership and project management skills.</w:t>
      </w:r>
    </w:p>
    <w:p w14:paraId="32C49CF1" w14:textId="77777777" w:rsidR="00AE3C49" w:rsidRPr="00AE3C49" w:rsidRDefault="00AE3C49" w:rsidP="00AE3C49">
      <w:pPr>
        <w:numPr>
          <w:ilvl w:val="0"/>
          <w:numId w:val="2"/>
        </w:numPr>
        <w:rPr>
          <w:sz w:val="22"/>
          <w:szCs w:val="22"/>
        </w:rPr>
      </w:pPr>
      <w:r w:rsidRPr="00AE3C49">
        <w:rPr>
          <w:sz w:val="22"/>
          <w:szCs w:val="22"/>
        </w:rPr>
        <w:t>Excellent communication, collaboration, and problem-solving abilities.</w:t>
      </w:r>
    </w:p>
    <w:p w14:paraId="3BC59DC5" w14:textId="77777777" w:rsidR="00AE3C49" w:rsidRPr="00AE3C49" w:rsidRDefault="00AE3C49" w:rsidP="00AE3C49">
      <w:pPr>
        <w:numPr>
          <w:ilvl w:val="0"/>
          <w:numId w:val="2"/>
        </w:numPr>
        <w:rPr>
          <w:sz w:val="22"/>
          <w:szCs w:val="22"/>
        </w:rPr>
      </w:pPr>
      <w:r w:rsidRPr="00AE3C49">
        <w:rPr>
          <w:sz w:val="22"/>
          <w:szCs w:val="22"/>
        </w:rPr>
        <w:t>Experience with prenatal, maternal health, or community-based wellness initiatives is highly desirable.</w:t>
      </w:r>
    </w:p>
    <w:p w14:paraId="27426EB4" w14:textId="77777777" w:rsidR="00AE3C49" w:rsidRPr="00AE3C49" w:rsidRDefault="00AE3C49" w:rsidP="00AE3C49">
      <w:pPr>
        <w:numPr>
          <w:ilvl w:val="0"/>
          <w:numId w:val="2"/>
        </w:numPr>
        <w:rPr>
          <w:sz w:val="22"/>
          <w:szCs w:val="22"/>
        </w:rPr>
      </w:pPr>
      <w:r w:rsidRPr="00AE3C49">
        <w:rPr>
          <w:sz w:val="22"/>
          <w:szCs w:val="22"/>
        </w:rPr>
        <w:t>Commitment to culturally responsive care.</w:t>
      </w:r>
    </w:p>
    <w:p w14:paraId="3A9DA497" w14:textId="77777777" w:rsidR="00AE3C49" w:rsidRPr="00AE3C49" w:rsidRDefault="00AE3C49" w:rsidP="00AE3C49">
      <w:pPr>
        <w:rPr>
          <w:sz w:val="22"/>
          <w:szCs w:val="22"/>
        </w:rPr>
      </w:pPr>
      <w:r w:rsidRPr="00AE3C49">
        <w:rPr>
          <w:b/>
          <w:bCs/>
          <w:sz w:val="22"/>
          <w:szCs w:val="22"/>
        </w:rPr>
        <w:t>Why Join Us?</w:t>
      </w:r>
    </w:p>
    <w:p w14:paraId="4CC00D58" w14:textId="4511E304" w:rsidR="00AE3C49" w:rsidRPr="00AE3C49" w:rsidRDefault="00AE3C49" w:rsidP="00AE3C49">
      <w:pPr>
        <w:rPr>
          <w:sz w:val="22"/>
          <w:szCs w:val="22"/>
        </w:rPr>
      </w:pPr>
      <w:r w:rsidRPr="00AE3C49">
        <w:rPr>
          <w:sz w:val="22"/>
          <w:szCs w:val="22"/>
        </w:rPr>
        <w:t xml:space="preserve">This is more than a leadership role—it's an opportunity to shape a community-driven program that celebrates cultural heritage and strengthens the health of </w:t>
      </w:r>
      <w:r w:rsidR="009A3D40">
        <w:rPr>
          <w:sz w:val="22"/>
          <w:szCs w:val="22"/>
        </w:rPr>
        <w:t xml:space="preserve">Native Hawaiian and </w:t>
      </w:r>
      <w:r w:rsidRPr="00AE3C49">
        <w:rPr>
          <w:sz w:val="22"/>
          <w:szCs w:val="22"/>
        </w:rPr>
        <w:t>Pacific Islander families. Join us in fostering healthier pregnancies, empowered communities, and lasting impact for future generations.</w:t>
      </w:r>
    </w:p>
    <w:p w14:paraId="7ECCD6A9" w14:textId="77777777" w:rsidR="00AE3C49" w:rsidRPr="00AE3C49" w:rsidRDefault="00AE3C49" w:rsidP="00AE3C49">
      <w:pPr>
        <w:rPr>
          <w:sz w:val="22"/>
          <w:szCs w:val="22"/>
        </w:rPr>
      </w:pPr>
      <w:r w:rsidRPr="00AE3C49">
        <w:rPr>
          <w:b/>
          <w:bCs/>
          <w:sz w:val="22"/>
          <w:szCs w:val="22"/>
        </w:rPr>
        <w:t>To Apply:</w:t>
      </w:r>
    </w:p>
    <w:p w14:paraId="13540E9A" w14:textId="1F832564" w:rsidR="00AE3C49" w:rsidRPr="00AE3C49" w:rsidRDefault="00AE3C49" w:rsidP="00AE3C49">
      <w:pPr>
        <w:rPr>
          <w:sz w:val="22"/>
          <w:szCs w:val="22"/>
        </w:rPr>
      </w:pPr>
      <w:r w:rsidRPr="00AE3C49">
        <w:rPr>
          <w:sz w:val="22"/>
          <w:szCs w:val="22"/>
        </w:rPr>
        <w:t xml:space="preserve">Send your resume and cover letter to admin@pihealthboard.org </w:t>
      </w:r>
      <w:r w:rsidRPr="00AE3C49">
        <w:rPr>
          <w:b/>
          <w:bCs/>
          <w:sz w:val="22"/>
          <w:szCs w:val="22"/>
        </w:rPr>
        <w:t>by June 1st, 2025</w:t>
      </w:r>
      <w:r w:rsidRPr="00AE3C49">
        <w:rPr>
          <w:sz w:val="22"/>
          <w:szCs w:val="22"/>
        </w:rPr>
        <w:t>.</w:t>
      </w:r>
    </w:p>
    <w:p w14:paraId="38E33CCB" w14:textId="77777777" w:rsidR="00DA4292" w:rsidRDefault="00DA4292"/>
    <w:sectPr w:rsidR="00DA42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55E85"/>
    <w:multiLevelType w:val="multilevel"/>
    <w:tmpl w:val="C87C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3F3282"/>
    <w:multiLevelType w:val="multilevel"/>
    <w:tmpl w:val="C10C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6605108">
    <w:abstractNumId w:val="1"/>
  </w:num>
  <w:num w:numId="2" w16cid:durableId="166455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49"/>
    <w:rsid w:val="003F3481"/>
    <w:rsid w:val="005350E6"/>
    <w:rsid w:val="008F2AAA"/>
    <w:rsid w:val="009A3D40"/>
    <w:rsid w:val="00A32C80"/>
    <w:rsid w:val="00A75B85"/>
    <w:rsid w:val="00AE3C49"/>
    <w:rsid w:val="00DA4292"/>
    <w:rsid w:val="00DB5608"/>
    <w:rsid w:val="00DD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B0BC5"/>
  <w15:chartTrackingRefBased/>
  <w15:docId w15:val="{A970529C-BBCB-4848-B39A-85CA0360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C49"/>
    <w:rPr>
      <w:rFonts w:eastAsiaTheme="majorEastAsia" w:cstheme="majorBidi"/>
      <w:color w:val="272727" w:themeColor="text1" w:themeTint="D8"/>
    </w:rPr>
  </w:style>
  <w:style w:type="paragraph" w:styleId="Title">
    <w:name w:val="Title"/>
    <w:basedOn w:val="Normal"/>
    <w:next w:val="Normal"/>
    <w:link w:val="TitleChar"/>
    <w:uiPriority w:val="10"/>
    <w:qFormat/>
    <w:rsid w:val="00AE3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C49"/>
    <w:pPr>
      <w:spacing w:before="160"/>
      <w:jc w:val="center"/>
    </w:pPr>
    <w:rPr>
      <w:i/>
      <w:iCs/>
      <w:color w:val="404040" w:themeColor="text1" w:themeTint="BF"/>
    </w:rPr>
  </w:style>
  <w:style w:type="character" w:customStyle="1" w:styleId="QuoteChar">
    <w:name w:val="Quote Char"/>
    <w:basedOn w:val="DefaultParagraphFont"/>
    <w:link w:val="Quote"/>
    <w:uiPriority w:val="29"/>
    <w:rsid w:val="00AE3C49"/>
    <w:rPr>
      <w:i/>
      <w:iCs/>
      <w:color w:val="404040" w:themeColor="text1" w:themeTint="BF"/>
    </w:rPr>
  </w:style>
  <w:style w:type="paragraph" w:styleId="ListParagraph">
    <w:name w:val="List Paragraph"/>
    <w:basedOn w:val="Normal"/>
    <w:uiPriority w:val="34"/>
    <w:qFormat/>
    <w:rsid w:val="00AE3C49"/>
    <w:pPr>
      <w:ind w:left="720"/>
      <w:contextualSpacing/>
    </w:pPr>
  </w:style>
  <w:style w:type="character" w:styleId="IntenseEmphasis">
    <w:name w:val="Intense Emphasis"/>
    <w:basedOn w:val="DefaultParagraphFont"/>
    <w:uiPriority w:val="21"/>
    <w:qFormat/>
    <w:rsid w:val="00AE3C49"/>
    <w:rPr>
      <w:i/>
      <w:iCs/>
      <w:color w:val="0F4761" w:themeColor="accent1" w:themeShade="BF"/>
    </w:rPr>
  </w:style>
  <w:style w:type="paragraph" w:styleId="IntenseQuote">
    <w:name w:val="Intense Quote"/>
    <w:basedOn w:val="Normal"/>
    <w:next w:val="Normal"/>
    <w:link w:val="IntenseQuoteChar"/>
    <w:uiPriority w:val="30"/>
    <w:qFormat/>
    <w:rsid w:val="00AE3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C49"/>
    <w:rPr>
      <w:i/>
      <w:iCs/>
      <w:color w:val="0F4761" w:themeColor="accent1" w:themeShade="BF"/>
    </w:rPr>
  </w:style>
  <w:style w:type="character" w:styleId="IntenseReference">
    <w:name w:val="Intense Reference"/>
    <w:basedOn w:val="DefaultParagraphFont"/>
    <w:uiPriority w:val="32"/>
    <w:qFormat/>
    <w:rsid w:val="00AE3C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04774">
      <w:bodyDiv w:val="1"/>
      <w:marLeft w:val="0"/>
      <w:marRight w:val="0"/>
      <w:marTop w:val="0"/>
      <w:marBottom w:val="0"/>
      <w:divBdr>
        <w:top w:val="none" w:sz="0" w:space="0" w:color="auto"/>
        <w:left w:val="none" w:sz="0" w:space="0" w:color="auto"/>
        <w:bottom w:val="none" w:sz="0" w:space="0" w:color="auto"/>
        <w:right w:val="none" w:sz="0" w:space="0" w:color="auto"/>
      </w:divBdr>
    </w:div>
    <w:div w:id="12852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2662</Characters>
  <Application>Microsoft Office Word</Application>
  <DocSecurity>0</DocSecurity>
  <Lines>50</Lines>
  <Paragraphs>32</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Lika Smith</dc:creator>
  <cp:keywords/>
  <dc:description/>
  <cp:lastModifiedBy>Lika Smith</cp:lastModifiedBy>
  <cp:revision>2</cp:revision>
  <dcterms:created xsi:type="dcterms:W3CDTF">2025-05-14T23:10:00Z</dcterms:created>
  <dcterms:modified xsi:type="dcterms:W3CDTF">2025-05-14T23:10:00Z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3f50f858-a3c2-4c3c-9a6f-6f580336f53d</vt:lpwstr>
  </property>
</Properties>
</file>